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62DF7" w:rsidTr="00362DF7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62DF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362DF7"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362DF7" w:rsidRDefault="00362DF7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0"/>
                            <w:szCs w:val="30"/>
                          </w:rPr>
                          <w:t>San Francisco High Winds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Travel dates: 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February 4, 2024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This travel waiver allows for voluntary changes for travel to, from or through the airports listed.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Airports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362DF7" w:rsidRDefault="00362DF7" w:rsidP="00362DF7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San Francisco, CA (SFO)</w:t>
                        </w:r>
                      </w:p>
                      <w:p w:rsidR="00362DF7" w:rsidRDefault="00362DF7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Applies to tickets issued by: 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February 01, 2024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362DF7" w:rsidRDefault="00362DF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62DF7" w:rsidRDefault="00362DF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62DF7" w:rsidRDefault="00362DF7" w:rsidP="00362DF7">
      <w:pPr>
        <w:pStyle w:val="contentroot1"/>
        <w:spacing w:before="0" w:beforeAutospacing="0" w:after="0" w:afterAutospacing="0"/>
      </w:pPr>
    </w:p>
    <w:tbl>
      <w:tblPr>
        <w:tblW w:w="5000" w:type="pct"/>
        <w:tblCellSpacing w:w="0" w:type="dxa"/>
        <w:shd w:val="clear" w:color="auto" w:fill="D7D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62DF7" w:rsidTr="00362DF7">
        <w:trPr>
          <w:tblCellSpacing w:w="0" w:type="dxa"/>
        </w:trPr>
        <w:tc>
          <w:tcPr>
            <w:tcW w:w="5000" w:type="pct"/>
            <w:shd w:val="clear" w:color="auto" w:fill="D7DCF5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62DF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362DF7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362DF7" w:rsidRDefault="00362DF7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Waiver code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42"/>
                            <w:szCs w:val="42"/>
                          </w:rPr>
                          <w:t>7JCUF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 xml:space="preserve">ARC and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BSP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agencies: Add the waiver code to the OSI field (example, OSI UA 7JCxx).</w:t>
                        </w:r>
                      </w:p>
                    </w:tc>
                  </w:tr>
                </w:tbl>
                <w:p w:rsidR="00362DF7" w:rsidRDefault="00362DF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62DF7" w:rsidRDefault="00362DF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62DF7" w:rsidRDefault="00362DF7" w:rsidP="00362DF7">
      <w:pPr>
        <w:pStyle w:val="contentroot1"/>
        <w:spacing w:before="0" w:beforeAutospacing="0" w:after="0" w:afterAutospacing="0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62DF7" w:rsidTr="00362DF7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362DF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362DF7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362DF7" w:rsidRDefault="00362DF7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Permitted Changes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Change fee and fare difference waived for new flights departing between 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February 2 - 7, 2024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for originally ticketed cabin (any fare class) and cities.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Refund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 xml:space="preserve">Travel agents can self-refund if 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United flight is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canceled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or delayed and estimated to arrive at the final destination 2 or more hours after originally scheduled arrival time by adding the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waiver code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UAIRROPS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to the OSI field.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hyperlink r:id="rId5" w:history="1">
                          <w:r>
                            <w:rPr>
                              <w:rStyle w:val="Hyperlink"/>
                              <w:rFonts w:ascii="Arial" w:hAnsi="Arial" w:cs="Arial"/>
                              <w:sz w:val="21"/>
                              <w:szCs w:val="21"/>
                            </w:rPr>
                            <w:t>Agency Rebooking Parameters &gt;</w:t>
                          </w:r>
                        </w:hyperlink>
                      </w:p>
                    </w:tc>
                  </w:tr>
                </w:tbl>
                <w:p w:rsidR="00362DF7" w:rsidRDefault="00362DF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62DF7" w:rsidRDefault="00362DF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B16BD" w:rsidRDefault="007B16BD">
      <w:bookmarkStart w:id="0" w:name="_GoBack"/>
      <w:bookmarkEnd w:id="0"/>
    </w:p>
    <w:sectPr w:rsidR="007B1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64D6E"/>
    <w:multiLevelType w:val="multilevel"/>
    <w:tmpl w:val="7864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F7"/>
    <w:rsid w:val="00362DF7"/>
    <w:rsid w:val="007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1641"/>
  <w15:chartTrackingRefBased/>
  <w15:docId w15:val="{9700CCA7-4CC8-4340-8FCF-231F3905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2DF7"/>
    <w:rPr>
      <w:color w:val="0000FF"/>
      <w:u w:val="single"/>
    </w:rPr>
  </w:style>
  <w:style w:type="paragraph" w:customStyle="1" w:styleId="contentroot1">
    <w:name w:val="contentroot1"/>
    <w:basedOn w:val="Normal"/>
    <w:uiPriority w:val="99"/>
    <w:rsid w:val="00362D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aforbusiness.united.com/e/895221/--sub-link-a0F36000006V2voEAC/6lp18v/688629436/h/h41u68KqM6_3Pli9-KhNtlBFJE82iEAoEu7_XnL6v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Query Centre</dc:creator>
  <cp:keywords/>
  <dc:description/>
  <cp:lastModifiedBy>Query Centre</cp:lastModifiedBy>
  <cp:revision>1</cp:revision>
  <dcterms:created xsi:type="dcterms:W3CDTF">2024-02-03T10:24:00Z</dcterms:created>
  <dcterms:modified xsi:type="dcterms:W3CDTF">2024-02-03T10:26:00Z</dcterms:modified>
</cp:coreProperties>
</file>